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10" w:rsidRDefault="00B17C3A" w:rsidP="00137BF3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ПЛАН </w:t>
      </w:r>
      <w:r w:rsidR="00137BF3" w:rsidRPr="00137BF3">
        <w:rPr>
          <w:b/>
          <w:sz w:val="28"/>
          <w:u w:val="single"/>
        </w:rPr>
        <w:t>ЗА ДЕЙНОСТТА НА НЧ „РАЗВИТИЕ-1893 г.”, СЕЛО МИНДЯ ЗА 201</w:t>
      </w:r>
      <w:r w:rsidR="002811EC">
        <w:rPr>
          <w:b/>
          <w:sz w:val="28"/>
          <w:u w:val="single"/>
        </w:rPr>
        <w:t>9</w:t>
      </w:r>
      <w:r w:rsidR="00137BF3" w:rsidRPr="00137BF3">
        <w:rPr>
          <w:b/>
          <w:sz w:val="28"/>
          <w:u w:val="single"/>
        </w:rPr>
        <w:t xml:space="preserve"> година</w:t>
      </w:r>
    </w:p>
    <w:p w:rsidR="00137BF3" w:rsidRPr="00137BF3" w:rsidRDefault="000F6807" w:rsidP="00137BF3">
      <w:pPr>
        <w:spacing w:after="0" w:line="240" w:lineRule="auto"/>
        <w:mirrorIndents/>
        <w:rPr>
          <w:sz w:val="28"/>
        </w:rPr>
      </w:pPr>
      <w:r>
        <w:rPr>
          <w:sz w:val="28"/>
        </w:rPr>
        <w:t xml:space="preserve">            </w:t>
      </w:r>
      <w:r w:rsidR="00137BF3" w:rsidRPr="00091328">
        <w:rPr>
          <w:b/>
          <w:sz w:val="28"/>
        </w:rPr>
        <w:t>1</w:t>
      </w:r>
      <w:r w:rsidR="00137BF3">
        <w:rPr>
          <w:sz w:val="28"/>
        </w:rPr>
        <w:t xml:space="preserve">. </w:t>
      </w:r>
      <w:r w:rsidR="00137BF3" w:rsidRPr="00137BF3">
        <w:rPr>
          <w:sz w:val="28"/>
        </w:rPr>
        <w:t>21.01. – „</w:t>
      </w:r>
      <w:proofErr w:type="spellStart"/>
      <w:r w:rsidR="00137BF3" w:rsidRPr="00137BF3">
        <w:rPr>
          <w:sz w:val="28"/>
        </w:rPr>
        <w:t>Бабинден</w:t>
      </w:r>
      <w:proofErr w:type="spellEnd"/>
      <w:r w:rsidR="00137BF3" w:rsidRPr="00137BF3">
        <w:rPr>
          <w:sz w:val="28"/>
        </w:rPr>
        <w:t>” – пресъздаване на обичая</w:t>
      </w:r>
    </w:p>
    <w:p w:rsidR="00137BF3" w:rsidRPr="00137BF3" w:rsidRDefault="00137BF3" w:rsidP="00137BF3">
      <w:pPr>
        <w:spacing w:after="0" w:line="240" w:lineRule="auto"/>
        <w:mirrorIndents/>
        <w:rPr>
          <w:sz w:val="28"/>
        </w:rPr>
      </w:pPr>
      <w:r>
        <w:rPr>
          <w:sz w:val="28"/>
        </w:rPr>
        <w:t xml:space="preserve">            </w:t>
      </w:r>
      <w:r w:rsidRPr="00091328">
        <w:rPr>
          <w:b/>
          <w:sz w:val="28"/>
        </w:rPr>
        <w:t>2</w:t>
      </w:r>
      <w:r>
        <w:rPr>
          <w:sz w:val="28"/>
        </w:rPr>
        <w:t xml:space="preserve">. </w:t>
      </w:r>
      <w:r w:rsidRPr="00137BF3">
        <w:rPr>
          <w:sz w:val="28"/>
        </w:rPr>
        <w:t xml:space="preserve">14.02. – „Трифон </w:t>
      </w:r>
      <w:proofErr w:type="spellStart"/>
      <w:r w:rsidRPr="00137BF3">
        <w:rPr>
          <w:sz w:val="28"/>
        </w:rPr>
        <w:t>зарезан</w:t>
      </w:r>
      <w:proofErr w:type="spellEnd"/>
      <w:r w:rsidRPr="00137BF3">
        <w:rPr>
          <w:sz w:val="28"/>
        </w:rPr>
        <w:t>” – „традиционното зарязване на лозата”: конкурс за най-добро домашно вино</w:t>
      </w:r>
    </w:p>
    <w:p w:rsidR="00137BF3" w:rsidRPr="00137BF3" w:rsidRDefault="00137BF3" w:rsidP="00137BF3">
      <w:pPr>
        <w:spacing w:after="0" w:line="240" w:lineRule="auto"/>
        <w:mirrorIndents/>
        <w:rPr>
          <w:sz w:val="28"/>
        </w:rPr>
      </w:pPr>
      <w:r w:rsidRPr="00091328">
        <w:rPr>
          <w:b/>
          <w:sz w:val="28"/>
        </w:rPr>
        <w:t xml:space="preserve">            3</w:t>
      </w:r>
      <w:r>
        <w:rPr>
          <w:sz w:val="28"/>
        </w:rPr>
        <w:t xml:space="preserve">. </w:t>
      </w:r>
      <w:r w:rsidRPr="00137BF3">
        <w:rPr>
          <w:sz w:val="28"/>
        </w:rPr>
        <w:t>01.03. – „Аз и баба” – конкурс и изложба на ръчно изработени мартеници</w:t>
      </w:r>
    </w:p>
    <w:p w:rsidR="00137BF3" w:rsidRDefault="00137BF3" w:rsidP="00137BF3">
      <w:pPr>
        <w:spacing w:after="0" w:line="240" w:lineRule="auto"/>
        <w:ind w:left="142"/>
        <w:mirrorIndents/>
        <w:rPr>
          <w:sz w:val="28"/>
        </w:rPr>
      </w:pPr>
      <w:r>
        <w:rPr>
          <w:sz w:val="28"/>
        </w:rPr>
        <w:t xml:space="preserve">            </w:t>
      </w:r>
      <w:r w:rsidRPr="00091328">
        <w:rPr>
          <w:b/>
          <w:sz w:val="28"/>
        </w:rPr>
        <w:t>4.</w:t>
      </w:r>
      <w:r>
        <w:rPr>
          <w:sz w:val="28"/>
        </w:rPr>
        <w:t xml:space="preserve">    </w:t>
      </w:r>
      <w:r w:rsidRPr="00137BF3">
        <w:rPr>
          <w:sz w:val="28"/>
        </w:rPr>
        <w:t xml:space="preserve">03.03. – Националния празник на България – съвместно с кметство, КПИ и ЦРДМ  с. Миндя– изработване </w:t>
      </w:r>
      <w:r>
        <w:rPr>
          <w:sz w:val="28"/>
        </w:rPr>
        <w:t xml:space="preserve">и поднасяне </w:t>
      </w:r>
      <w:r w:rsidRPr="00137BF3">
        <w:rPr>
          <w:sz w:val="28"/>
        </w:rPr>
        <w:t xml:space="preserve">на венци </w:t>
      </w:r>
      <w:r>
        <w:rPr>
          <w:sz w:val="28"/>
        </w:rPr>
        <w:t>пред трите паметника в селото.</w:t>
      </w:r>
    </w:p>
    <w:p w:rsidR="00137BF3" w:rsidRDefault="00137BF3" w:rsidP="00137BF3">
      <w:pPr>
        <w:spacing w:after="0" w:line="240" w:lineRule="auto"/>
        <w:ind w:left="142" w:firstLine="142"/>
        <w:contextualSpacing/>
        <w:mirrorIndents/>
        <w:rPr>
          <w:sz w:val="28"/>
        </w:rPr>
      </w:pPr>
      <w:r>
        <w:rPr>
          <w:sz w:val="28"/>
        </w:rPr>
        <w:t>Програма с участието на децата и певческа група „Веселина”</w:t>
      </w:r>
    </w:p>
    <w:p w:rsidR="00137BF3" w:rsidRDefault="00137BF3" w:rsidP="00137BF3">
      <w:pPr>
        <w:spacing w:after="0" w:line="240" w:lineRule="auto"/>
        <w:mirrorIndents/>
        <w:rPr>
          <w:sz w:val="28"/>
        </w:rPr>
      </w:pPr>
      <w:r>
        <w:rPr>
          <w:sz w:val="28"/>
        </w:rPr>
        <w:t xml:space="preserve">            </w:t>
      </w:r>
      <w:r w:rsidRPr="00091328">
        <w:rPr>
          <w:b/>
          <w:sz w:val="28"/>
        </w:rPr>
        <w:t>5</w:t>
      </w:r>
      <w:r>
        <w:rPr>
          <w:sz w:val="28"/>
        </w:rPr>
        <w:t>. 08.03. – Международен ден на жената – изработване на картички за всички дами в селото от децата от кръжока по изобразително изкуство</w:t>
      </w:r>
      <w:r w:rsidR="00091328">
        <w:rPr>
          <w:sz w:val="28"/>
        </w:rPr>
        <w:t>. Тържество в читалището – програма с децата от ЗРДМ</w:t>
      </w:r>
    </w:p>
    <w:p w:rsidR="00091328" w:rsidRDefault="00091328" w:rsidP="00137BF3">
      <w:pPr>
        <w:spacing w:after="0" w:line="240" w:lineRule="auto"/>
        <w:mirrorIndents/>
        <w:rPr>
          <w:sz w:val="28"/>
        </w:rPr>
      </w:pPr>
      <w:r w:rsidRPr="00091328">
        <w:rPr>
          <w:b/>
          <w:sz w:val="28"/>
        </w:rPr>
        <w:t xml:space="preserve">            6.</w:t>
      </w:r>
      <w:r>
        <w:rPr>
          <w:b/>
          <w:sz w:val="28"/>
        </w:rPr>
        <w:t xml:space="preserve"> </w:t>
      </w:r>
      <w:r w:rsidRPr="00091328">
        <w:rPr>
          <w:sz w:val="28"/>
        </w:rPr>
        <w:t>22.03. – Първа пролет</w:t>
      </w:r>
      <w:r>
        <w:rPr>
          <w:sz w:val="28"/>
        </w:rPr>
        <w:t xml:space="preserve"> – излет</w:t>
      </w:r>
    </w:p>
    <w:p w:rsidR="00091328" w:rsidRDefault="00091328" w:rsidP="00137BF3">
      <w:pPr>
        <w:spacing w:after="0" w:line="240" w:lineRule="auto"/>
        <w:mirrorIndents/>
        <w:rPr>
          <w:sz w:val="28"/>
        </w:rPr>
      </w:pPr>
      <w:r>
        <w:rPr>
          <w:sz w:val="28"/>
        </w:rPr>
        <w:t xml:space="preserve">            </w:t>
      </w:r>
      <w:r w:rsidRPr="00091328">
        <w:rPr>
          <w:b/>
          <w:sz w:val="28"/>
        </w:rPr>
        <w:t>7.</w:t>
      </w:r>
      <w:r w:rsidR="000F6807">
        <w:rPr>
          <w:b/>
          <w:sz w:val="28"/>
        </w:rPr>
        <w:t xml:space="preserve"> </w:t>
      </w:r>
      <w:r w:rsidR="000F6807" w:rsidRPr="000F6807">
        <w:rPr>
          <w:sz w:val="28"/>
        </w:rPr>
        <w:t>месец април</w:t>
      </w:r>
      <w:r>
        <w:rPr>
          <w:sz w:val="28"/>
        </w:rPr>
        <w:t xml:space="preserve"> – „Лазаров ден” – лазаруване на девойките от клуб „Да съхраним българските традиции и обичаи”</w:t>
      </w:r>
    </w:p>
    <w:p w:rsidR="00091328" w:rsidRDefault="00091328" w:rsidP="00137BF3">
      <w:pPr>
        <w:spacing w:after="0" w:line="240" w:lineRule="auto"/>
        <w:mirrorIndents/>
        <w:rPr>
          <w:sz w:val="28"/>
        </w:rPr>
      </w:pPr>
      <w:r w:rsidRPr="00091328">
        <w:rPr>
          <w:b/>
          <w:sz w:val="28"/>
        </w:rPr>
        <w:t xml:space="preserve">            8. </w:t>
      </w:r>
      <w:r w:rsidR="000F6807" w:rsidRPr="000F6807">
        <w:rPr>
          <w:sz w:val="28"/>
        </w:rPr>
        <w:t>месец април</w:t>
      </w:r>
      <w:r w:rsidR="000F6807">
        <w:rPr>
          <w:sz w:val="28"/>
        </w:rPr>
        <w:t xml:space="preserve"> – конкурс за най-красиво боядисано великденско яйце. Благотворителен базар на великденските яйца от конкурса.</w:t>
      </w:r>
    </w:p>
    <w:p w:rsidR="00091328" w:rsidRDefault="00091328" w:rsidP="00137BF3">
      <w:pPr>
        <w:spacing w:after="0" w:line="240" w:lineRule="auto"/>
        <w:mirrorIndents/>
        <w:rPr>
          <w:sz w:val="28"/>
        </w:rPr>
      </w:pPr>
      <w:r>
        <w:rPr>
          <w:b/>
          <w:sz w:val="28"/>
        </w:rPr>
        <w:t xml:space="preserve">            </w:t>
      </w:r>
      <w:r w:rsidRPr="00091328">
        <w:rPr>
          <w:b/>
          <w:sz w:val="28"/>
        </w:rPr>
        <w:t>9.</w:t>
      </w:r>
      <w:r>
        <w:rPr>
          <w:sz w:val="28"/>
        </w:rPr>
        <w:t xml:space="preserve"> 06.06. – „Гергьовден” – „люлка се люлее насред мегдана” – пресъздаване на обичай свързан с </w:t>
      </w:r>
      <w:proofErr w:type="spellStart"/>
      <w:r>
        <w:rPr>
          <w:sz w:val="28"/>
        </w:rPr>
        <w:t>гергьовден</w:t>
      </w:r>
      <w:proofErr w:type="spellEnd"/>
      <w:r>
        <w:rPr>
          <w:sz w:val="28"/>
        </w:rPr>
        <w:t xml:space="preserve"> </w:t>
      </w:r>
    </w:p>
    <w:p w:rsidR="00091328" w:rsidRDefault="00091328" w:rsidP="00137BF3">
      <w:pPr>
        <w:spacing w:after="0" w:line="240" w:lineRule="auto"/>
        <w:mirrorIndents/>
        <w:rPr>
          <w:sz w:val="28"/>
        </w:rPr>
      </w:pPr>
      <w:r>
        <w:rPr>
          <w:b/>
          <w:sz w:val="28"/>
        </w:rPr>
        <w:t xml:space="preserve">           </w:t>
      </w:r>
      <w:r w:rsidRPr="00091328">
        <w:rPr>
          <w:b/>
          <w:sz w:val="28"/>
        </w:rPr>
        <w:t>10.</w:t>
      </w:r>
      <w:r>
        <w:rPr>
          <w:sz w:val="28"/>
        </w:rPr>
        <w:t xml:space="preserve"> 01.06 – Международния ден на детето – конкурс за най-добра рисунка на асфалт </w:t>
      </w:r>
    </w:p>
    <w:p w:rsidR="00091328" w:rsidRDefault="00091328" w:rsidP="00137BF3">
      <w:pPr>
        <w:spacing w:after="0" w:line="240" w:lineRule="auto"/>
        <w:mirrorIndents/>
        <w:rPr>
          <w:sz w:val="28"/>
        </w:rPr>
      </w:pPr>
      <w:r>
        <w:rPr>
          <w:sz w:val="28"/>
        </w:rPr>
        <w:t xml:space="preserve">           </w:t>
      </w:r>
      <w:r w:rsidRPr="00091328">
        <w:rPr>
          <w:b/>
          <w:sz w:val="28"/>
        </w:rPr>
        <w:t>11</w:t>
      </w:r>
      <w:r w:rsidRPr="00091328">
        <w:rPr>
          <w:sz w:val="28"/>
        </w:rPr>
        <w:t xml:space="preserve">. </w:t>
      </w:r>
      <w:r w:rsidR="000F6807">
        <w:rPr>
          <w:sz w:val="28"/>
        </w:rPr>
        <w:t>месец юли</w:t>
      </w:r>
      <w:r>
        <w:rPr>
          <w:sz w:val="28"/>
        </w:rPr>
        <w:t xml:space="preserve"> – състезателни игри за децата на вън</w:t>
      </w:r>
    </w:p>
    <w:p w:rsidR="00091328" w:rsidRDefault="00091328" w:rsidP="00137BF3">
      <w:pPr>
        <w:spacing w:after="0" w:line="240" w:lineRule="auto"/>
        <w:mirrorIndents/>
        <w:rPr>
          <w:sz w:val="28"/>
        </w:rPr>
      </w:pPr>
      <w:r>
        <w:rPr>
          <w:b/>
          <w:sz w:val="28"/>
        </w:rPr>
        <w:t xml:space="preserve">           </w:t>
      </w:r>
      <w:r w:rsidRPr="00091328">
        <w:rPr>
          <w:b/>
          <w:sz w:val="28"/>
        </w:rPr>
        <w:t xml:space="preserve">12. </w:t>
      </w:r>
      <w:r w:rsidR="000F6807">
        <w:rPr>
          <w:b/>
          <w:sz w:val="28"/>
        </w:rPr>
        <w:t xml:space="preserve"> </w:t>
      </w:r>
      <w:r w:rsidR="000F6807" w:rsidRPr="000F6807">
        <w:rPr>
          <w:sz w:val="28"/>
        </w:rPr>
        <w:t>месец юли</w:t>
      </w:r>
      <w:r>
        <w:rPr>
          <w:sz w:val="28"/>
        </w:rPr>
        <w:t xml:space="preserve"> – Литературни дни на българското народно творчество – четене, разказване / деца от 7-15 г.</w:t>
      </w:r>
    </w:p>
    <w:p w:rsidR="00091328" w:rsidRDefault="00091328" w:rsidP="00137BF3">
      <w:pPr>
        <w:spacing w:after="0" w:line="240" w:lineRule="auto"/>
        <w:mirrorIndents/>
        <w:rPr>
          <w:sz w:val="28"/>
        </w:rPr>
      </w:pPr>
      <w:r>
        <w:rPr>
          <w:sz w:val="28"/>
        </w:rPr>
        <w:t xml:space="preserve">           </w:t>
      </w:r>
      <w:r w:rsidRPr="00091328">
        <w:rPr>
          <w:b/>
          <w:sz w:val="28"/>
        </w:rPr>
        <w:t>13.</w:t>
      </w:r>
      <w:r>
        <w:rPr>
          <w:sz w:val="28"/>
        </w:rPr>
        <w:t xml:space="preserve">  месец 08 – „Рок фест Миндя” – съорганизатор </w:t>
      </w:r>
    </w:p>
    <w:p w:rsidR="00091328" w:rsidRDefault="00091328" w:rsidP="00137BF3">
      <w:pPr>
        <w:spacing w:after="0" w:line="240" w:lineRule="auto"/>
        <w:mirrorIndents/>
        <w:rPr>
          <w:sz w:val="28"/>
        </w:rPr>
      </w:pPr>
      <w:r>
        <w:rPr>
          <w:sz w:val="28"/>
        </w:rPr>
        <w:t xml:space="preserve">           </w:t>
      </w:r>
      <w:r w:rsidRPr="00091328">
        <w:rPr>
          <w:b/>
          <w:sz w:val="28"/>
        </w:rPr>
        <w:t>14</w:t>
      </w:r>
      <w:r>
        <w:rPr>
          <w:sz w:val="28"/>
        </w:rPr>
        <w:t xml:space="preserve">. </w:t>
      </w:r>
      <w:r w:rsidRPr="00091328">
        <w:rPr>
          <w:sz w:val="28"/>
        </w:rPr>
        <w:t xml:space="preserve"> </w:t>
      </w:r>
      <w:r>
        <w:rPr>
          <w:sz w:val="28"/>
        </w:rPr>
        <w:t>месец 08 – „Във вълшебния свят на приказките”-  карнавал за децата/ от 10 до 18 г.</w:t>
      </w:r>
    </w:p>
    <w:p w:rsidR="00091328" w:rsidRDefault="00091328" w:rsidP="00137BF3">
      <w:pPr>
        <w:spacing w:after="0" w:line="240" w:lineRule="auto"/>
        <w:mirrorIndents/>
        <w:rPr>
          <w:sz w:val="28"/>
        </w:rPr>
      </w:pPr>
      <w:r>
        <w:rPr>
          <w:sz w:val="28"/>
        </w:rPr>
        <w:t xml:space="preserve">           </w:t>
      </w:r>
      <w:r w:rsidRPr="00126CD1">
        <w:rPr>
          <w:b/>
          <w:sz w:val="28"/>
        </w:rPr>
        <w:t>15.</w:t>
      </w:r>
      <w:r w:rsidR="00126CD1">
        <w:rPr>
          <w:b/>
          <w:sz w:val="28"/>
        </w:rPr>
        <w:t xml:space="preserve"> </w:t>
      </w:r>
      <w:r w:rsidR="00126CD1" w:rsidRPr="00126CD1">
        <w:rPr>
          <w:sz w:val="28"/>
        </w:rPr>
        <w:t>01.10. -</w:t>
      </w:r>
      <w:r w:rsidR="00126CD1">
        <w:rPr>
          <w:b/>
          <w:sz w:val="28"/>
        </w:rPr>
        <w:t xml:space="preserve">  </w:t>
      </w:r>
      <w:r w:rsidR="00126CD1" w:rsidRPr="00126CD1">
        <w:rPr>
          <w:sz w:val="28"/>
        </w:rPr>
        <w:t>„Международния ден на възрастните хора” – изработване на картички за възрастните хора</w:t>
      </w:r>
      <w:r w:rsidR="00126CD1">
        <w:rPr>
          <w:sz w:val="28"/>
        </w:rPr>
        <w:t xml:space="preserve"> / децата от кръжока по изобразително изкуство. Програма</w:t>
      </w:r>
    </w:p>
    <w:p w:rsidR="00126CD1" w:rsidRDefault="00126CD1" w:rsidP="00137BF3">
      <w:pPr>
        <w:spacing w:after="0" w:line="240" w:lineRule="auto"/>
        <w:mirrorIndents/>
        <w:rPr>
          <w:sz w:val="28"/>
        </w:rPr>
      </w:pPr>
      <w:r>
        <w:rPr>
          <w:sz w:val="28"/>
        </w:rPr>
        <w:t xml:space="preserve">          </w:t>
      </w:r>
      <w:r w:rsidRPr="00126CD1">
        <w:rPr>
          <w:b/>
          <w:sz w:val="28"/>
        </w:rPr>
        <w:t xml:space="preserve">16. </w:t>
      </w:r>
      <w:r>
        <w:rPr>
          <w:b/>
          <w:sz w:val="28"/>
        </w:rPr>
        <w:t xml:space="preserve"> </w:t>
      </w:r>
      <w:r w:rsidRPr="00126CD1">
        <w:rPr>
          <w:sz w:val="28"/>
        </w:rPr>
        <w:t>12.10.</w:t>
      </w:r>
      <w:r>
        <w:rPr>
          <w:sz w:val="28"/>
        </w:rPr>
        <w:t xml:space="preserve"> – Честване на 3</w:t>
      </w:r>
      <w:r w:rsidR="002811EC">
        <w:rPr>
          <w:sz w:val="28"/>
        </w:rPr>
        <w:t>9</w:t>
      </w:r>
      <w:r>
        <w:rPr>
          <w:sz w:val="28"/>
        </w:rPr>
        <w:t xml:space="preserve"> годишнината от смъртта </w:t>
      </w:r>
      <w:r w:rsidR="002811EC">
        <w:rPr>
          <w:sz w:val="28"/>
        </w:rPr>
        <w:t>на</w:t>
      </w:r>
      <w:r>
        <w:rPr>
          <w:sz w:val="28"/>
        </w:rPr>
        <w:t xml:space="preserve"> писател</w:t>
      </w:r>
      <w:r w:rsidR="002811EC">
        <w:rPr>
          <w:sz w:val="28"/>
        </w:rPr>
        <w:t>я</w:t>
      </w:r>
      <w:r>
        <w:rPr>
          <w:sz w:val="28"/>
        </w:rPr>
        <w:t xml:space="preserve"> Васил Попов</w:t>
      </w:r>
    </w:p>
    <w:p w:rsidR="00126CD1" w:rsidRDefault="00126CD1" w:rsidP="00137BF3">
      <w:pPr>
        <w:spacing w:after="0" w:line="240" w:lineRule="auto"/>
        <w:mirrorIndents/>
        <w:rPr>
          <w:sz w:val="28"/>
        </w:rPr>
      </w:pPr>
      <w:r w:rsidRPr="00126CD1">
        <w:rPr>
          <w:b/>
          <w:sz w:val="28"/>
        </w:rPr>
        <w:t xml:space="preserve">          17. </w:t>
      </w:r>
      <w:r>
        <w:rPr>
          <w:sz w:val="28"/>
        </w:rPr>
        <w:t xml:space="preserve">  01.11. – „Деня на народните будители” – Тържество в салона на читалището за всички местни читалищни дейци и творци. Среща с местни творци</w:t>
      </w:r>
    </w:p>
    <w:p w:rsidR="00126CD1" w:rsidRDefault="00126CD1" w:rsidP="00137BF3">
      <w:pPr>
        <w:spacing w:after="0" w:line="240" w:lineRule="auto"/>
        <w:mirrorIndents/>
        <w:rPr>
          <w:sz w:val="28"/>
        </w:rPr>
      </w:pPr>
      <w:r>
        <w:rPr>
          <w:sz w:val="28"/>
        </w:rPr>
        <w:t xml:space="preserve">          </w:t>
      </w:r>
      <w:r w:rsidRPr="00126CD1">
        <w:rPr>
          <w:b/>
          <w:sz w:val="28"/>
        </w:rPr>
        <w:t xml:space="preserve">18. </w:t>
      </w:r>
      <w:r>
        <w:rPr>
          <w:sz w:val="28"/>
        </w:rPr>
        <w:t>месец ноември – съорганизатор с кметство село Миндя във връзка със събора на селото</w:t>
      </w:r>
    </w:p>
    <w:p w:rsidR="00126CD1" w:rsidRDefault="00126CD1" w:rsidP="00137BF3">
      <w:pPr>
        <w:spacing w:after="0" w:line="240" w:lineRule="auto"/>
        <w:mirrorIndents/>
        <w:rPr>
          <w:sz w:val="28"/>
        </w:rPr>
      </w:pPr>
      <w:r>
        <w:rPr>
          <w:sz w:val="28"/>
        </w:rPr>
        <w:t xml:space="preserve">          </w:t>
      </w:r>
      <w:r w:rsidRPr="00126CD1">
        <w:rPr>
          <w:b/>
          <w:sz w:val="28"/>
        </w:rPr>
        <w:t>19.</w:t>
      </w:r>
      <w:r>
        <w:rPr>
          <w:b/>
          <w:sz w:val="28"/>
        </w:rPr>
        <w:t xml:space="preserve"> </w:t>
      </w:r>
      <w:r>
        <w:rPr>
          <w:sz w:val="28"/>
        </w:rPr>
        <w:t xml:space="preserve">месец декември </w:t>
      </w:r>
      <w:r w:rsidR="007A221A">
        <w:rPr>
          <w:sz w:val="28"/>
        </w:rPr>
        <w:t>–</w:t>
      </w:r>
      <w:r>
        <w:rPr>
          <w:sz w:val="28"/>
        </w:rPr>
        <w:t xml:space="preserve"> </w:t>
      </w:r>
      <w:r w:rsidR="007A221A">
        <w:rPr>
          <w:sz w:val="28"/>
        </w:rPr>
        <w:t>„Дядо Коледа на гости на децата от Миндя” – тържество за децата / 0-10 г.</w:t>
      </w:r>
    </w:p>
    <w:p w:rsidR="007A221A" w:rsidRDefault="007A221A" w:rsidP="00137BF3">
      <w:pPr>
        <w:spacing w:after="0" w:line="240" w:lineRule="auto"/>
        <w:mirrorIndents/>
        <w:rPr>
          <w:sz w:val="28"/>
          <w:lang w:val="en-US"/>
        </w:rPr>
      </w:pPr>
    </w:p>
    <w:p w:rsidR="009E6504" w:rsidRPr="009E6504" w:rsidRDefault="009E6504" w:rsidP="00137BF3">
      <w:pPr>
        <w:spacing w:after="0" w:line="240" w:lineRule="auto"/>
        <w:mirrorIndents/>
        <w:rPr>
          <w:sz w:val="28"/>
        </w:rPr>
      </w:pPr>
      <w:r>
        <w:rPr>
          <w:sz w:val="28"/>
          <w:lang w:val="en-US"/>
        </w:rPr>
        <w:t xml:space="preserve">     </w:t>
      </w:r>
      <w:r>
        <w:rPr>
          <w:sz w:val="28"/>
        </w:rPr>
        <w:t>Среща с местния писател Александър Бъчваров.</w:t>
      </w:r>
    </w:p>
    <w:p w:rsidR="007A221A" w:rsidRDefault="007A221A" w:rsidP="00137BF3">
      <w:pPr>
        <w:spacing w:after="0" w:line="240" w:lineRule="auto"/>
        <w:mirrorIndents/>
        <w:rPr>
          <w:sz w:val="28"/>
        </w:rPr>
      </w:pPr>
      <w:r>
        <w:rPr>
          <w:sz w:val="28"/>
        </w:rPr>
        <w:t xml:space="preserve">     Организиране на изложби на </w:t>
      </w:r>
      <w:r w:rsidR="002811EC">
        <w:rPr>
          <w:sz w:val="28"/>
        </w:rPr>
        <w:t>изделията</w:t>
      </w:r>
      <w:r>
        <w:rPr>
          <w:sz w:val="28"/>
        </w:rPr>
        <w:t xml:space="preserve"> от кръжо</w:t>
      </w:r>
      <w:r w:rsidR="002811EC">
        <w:rPr>
          <w:sz w:val="28"/>
        </w:rPr>
        <w:t xml:space="preserve">ците </w:t>
      </w:r>
      <w:r>
        <w:rPr>
          <w:sz w:val="28"/>
        </w:rPr>
        <w:t xml:space="preserve"> по изобразително изкуство.</w:t>
      </w:r>
    </w:p>
    <w:p w:rsidR="007A221A" w:rsidRDefault="007A221A" w:rsidP="00137BF3">
      <w:pPr>
        <w:spacing w:after="0" w:line="240" w:lineRule="auto"/>
        <w:mirrorIndents/>
        <w:rPr>
          <w:sz w:val="28"/>
        </w:rPr>
      </w:pPr>
      <w:r>
        <w:rPr>
          <w:sz w:val="28"/>
        </w:rPr>
        <w:t xml:space="preserve">     Пресъздаване на местни обичаи  с децата от клуба „ Да съхраним българските традиции и обичаи”.</w:t>
      </w:r>
    </w:p>
    <w:p w:rsidR="000E6E30" w:rsidRDefault="000E6E30" w:rsidP="00137BF3">
      <w:pPr>
        <w:spacing w:after="0" w:line="240" w:lineRule="auto"/>
        <w:mirrorIndents/>
        <w:rPr>
          <w:sz w:val="28"/>
        </w:rPr>
      </w:pPr>
      <w:r>
        <w:rPr>
          <w:sz w:val="28"/>
        </w:rPr>
        <w:t xml:space="preserve">      Предложения за създаване на самодеен състав за народни танци и арт </w:t>
      </w:r>
      <w:r w:rsidR="000376D6">
        <w:rPr>
          <w:sz w:val="28"/>
        </w:rPr>
        <w:t>работилница за малки и големи(два пъти в седмицата)</w:t>
      </w:r>
      <w:bookmarkStart w:id="0" w:name="_GoBack"/>
      <w:bookmarkEnd w:id="0"/>
    </w:p>
    <w:p w:rsidR="000F6807" w:rsidRDefault="000F6807" w:rsidP="00137BF3">
      <w:pPr>
        <w:spacing w:after="0" w:line="240" w:lineRule="auto"/>
        <w:mirrorIndents/>
        <w:rPr>
          <w:sz w:val="28"/>
        </w:rPr>
      </w:pPr>
    </w:p>
    <w:p w:rsidR="00340E6C" w:rsidRDefault="00340E6C" w:rsidP="00137BF3">
      <w:pPr>
        <w:spacing w:after="0" w:line="240" w:lineRule="auto"/>
        <w:mirrorIndents/>
        <w:rPr>
          <w:sz w:val="28"/>
        </w:rPr>
      </w:pPr>
      <w:r>
        <w:rPr>
          <w:sz w:val="28"/>
        </w:rPr>
        <w:t>Десислава Иванова</w:t>
      </w:r>
    </w:p>
    <w:p w:rsidR="000F6807" w:rsidRDefault="000F6807" w:rsidP="00137BF3">
      <w:pPr>
        <w:spacing w:after="0" w:line="240" w:lineRule="auto"/>
        <w:mirrorIndents/>
        <w:rPr>
          <w:sz w:val="28"/>
        </w:rPr>
      </w:pPr>
      <w:r>
        <w:rPr>
          <w:sz w:val="28"/>
        </w:rPr>
        <w:t>Председател на НЧ „Развитие-1893 г.”</w:t>
      </w:r>
    </w:p>
    <w:p w:rsidR="000F6807" w:rsidRPr="00126CD1" w:rsidRDefault="000F6807" w:rsidP="00137BF3">
      <w:pPr>
        <w:spacing w:after="0" w:line="240" w:lineRule="auto"/>
        <w:mirrorIndents/>
        <w:rPr>
          <w:sz w:val="28"/>
        </w:rPr>
      </w:pPr>
    </w:p>
    <w:p w:rsidR="00137BF3" w:rsidRPr="00126CD1" w:rsidRDefault="00137BF3" w:rsidP="00137BF3">
      <w:pPr>
        <w:spacing w:after="0" w:line="240" w:lineRule="auto"/>
        <w:ind w:left="142" w:firstLine="142"/>
        <w:contextualSpacing/>
        <w:mirrorIndents/>
        <w:rPr>
          <w:sz w:val="28"/>
        </w:rPr>
      </w:pPr>
    </w:p>
    <w:p w:rsidR="00137BF3" w:rsidRPr="00137BF3" w:rsidRDefault="00137BF3" w:rsidP="00137BF3">
      <w:pPr>
        <w:spacing w:after="0" w:line="240" w:lineRule="auto"/>
        <w:mirrorIndents/>
        <w:rPr>
          <w:sz w:val="28"/>
        </w:rPr>
      </w:pPr>
    </w:p>
    <w:sectPr w:rsidR="00137BF3" w:rsidRPr="00137BF3" w:rsidSect="000F6807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A379A"/>
    <w:multiLevelType w:val="hybridMultilevel"/>
    <w:tmpl w:val="817E468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53F16"/>
    <w:multiLevelType w:val="hybridMultilevel"/>
    <w:tmpl w:val="152A37E0"/>
    <w:lvl w:ilvl="0" w:tplc="94F03CF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BF3"/>
    <w:rsid w:val="000376D6"/>
    <w:rsid w:val="00091328"/>
    <w:rsid w:val="000E6E30"/>
    <w:rsid w:val="000F6807"/>
    <w:rsid w:val="00126CD1"/>
    <w:rsid w:val="00137BF3"/>
    <w:rsid w:val="002770A8"/>
    <w:rsid w:val="002811EC"/>
    <w:rsid w:val="00340E6C"/>
    <w:rsid w:val="007A221A"/>
    <w:rsid w:val="009E6504"/>
    <w:rsid w:val="00B17C3A"/>
    <w:rsid w:val="00F4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2C2E6-BBFF-4206-A1B6-B4829462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81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obstVT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mindya</dc:creator>
  <cp:keywords/>
  <dc:description/>
  <cp:lastModifiedBy>user</cp:lastModifiedBy>
  <cp:revision>9</cp:revision>
  <cp:lastPrinted>2018-11-05T07:55:00Z</cp:lastPrinted>
  <dcterms:created xsi:type="dcterms:W3CDTF">2017-11-09T07:05:00Z</dcterms:created>
  <dcterms:modified xsi:type="dcterms:W3CDTF">2019-07-12T07:55:00Z</dcterms:modified>
</cp:coreProperties>
</file>